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AB" w:rsidRPr="005A65A3" w:rsidRDefault="007B13AB" w:rsidP="007B13AB">
      <w:pPr>
        <w:pBdr>
          <w:bottom w:val="single" w:sz="4" w:space="1" w:color="auto"/>
        </w:pBdr>
        <w:spacing w:after="240" w:line="240" w:lineRule="auto"/>
        <w:rPr>
          <w:b/>
          <w:sz w:val="44"/>
        </w:rPr>
      </w:pPr>
      <w:bookmarkStart w:id="0" w:name="_GoBack"/>
      <w:r w:rsidRPr="005A65A3">
        <w:rPr>
          <w:b/>
          <w:sz w:val="44"/>
        </w:rPr>
        <w:t>Year 7 Salisbury Fieldwork Assessment</w:t>
      </w:r>
    </w:p>
    <w:bookmarkEnd w:id="0"/>
    <w:p w:rsidR="007B13AB" w:rsidRPr="00985BE1" w:rsidRDefault="007B13AB" w:rsidP="007B13AB">
      <w:pPr>
        <w:spacing w:after="240" w:line="240" w:lineRule="auto"/>
        <w:rPr>
          <w:b/>
          <w:sz w:val="28"/>
        </w:rPr>
      </w:pPr>
      <w:r w:rsidRPr="00985BE1">
        <w:rPr>
          <w:b/>
          <w:sz w:val="28"/>
        </w:rPr>
        <w:t>Instructions:</w:t>
      </w:r>
    </w:p>
    <w:p w:rsidR="007B13AB" w:rsidRDefault="007B13AB" w:rsidP="007B13AB">
      <w:pPr>
        <w:spacing w:after="120" w:line="240" w:lineRule="auto"/>
      </w:pPr>
      <w:r>
        <w:t>Ensure that all sections have been completed and that they are handed in for marking in the correct order. Don’t forget to include a title page with the key question and your name on.</w:t>
      </w:r>
    </w:p>
    <w:p w:rsidR="007B13AB" w:rsidRDefault="007B13AB" w:rsidP="007B13AB">
      <w:pPr>
        <w:spacing w:after="120" w:line="240" w:lineRule="auto"/>
      </w:pPr>
    </w:p>
    <w:p w:rsidR="007B13AB" w:rsidRPr="00985BE1" w:rsidRDefault="007B13AB" w:rsidP="007B13AB">
      <w:pPr>
        <w:spacing w:after="240" w:line="240" w:lineRule="auto"/>
        <w:rPr>
          <w:b/>
          <w:sz w:val="28"/>
        </w:rPr>
      </w:pPr>
      <w:r w:rsidRPr="00985BE1">
        <w:rPr>
          <w:b/>
          <w:sz w:val="28"/>
        </w:rPr>
        <w:t>Markscheme</w:t>
      </w:r>
      <w:r>
        <w:rPr>
          <w:b/>
          <w:sz w:val="28"/>
        </w:rPr>
        <w:t xml:space="preserve"> (adopt ‘best-fit’ approach)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7B13AB" w:rsidRPr="00FD5A6A" w:rsidTr="00D91C27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7B13AB" w:rsidRPr="00FD5A6A" w:rsidRDefault="007B13AB" w:rsidP="00D91C27">
            <w:pPr>
              <w:rPr>
                <w:b/>
              </w:rPr>
            </w:pPr>
            <w:r w:rsidRPr="00FD5A6A">
              <w:rPr>
                <w:b/>
              </w:rPr>
              <w:t>Ability Band</w:t>
            </w:r>
          </w:p>
        </w:tc>
        <w:tc>
          <w:tcPr>
            <w:tcW w:w="9156" w:type="dxa"/>
            <w:gridSpan w:val="6"/>
            <w:shd w:val="clear" w:color="auto" w:fill="D9D9D9" w:themeFill="background1" w:themeFillShade="D9"/>
          </w:tcPr>
          <w:p w:rsidR="007B13AB" w:rsidRPr="00FD5A6A" w:rsidRDefault="007B13AB" w:rsidP="00D91C27">
            <w:pPr>
              <w:rPr>
                <w:b/>
              </w:rPr>
            </w:pPr>
            <w:r w:rsidRPr="00FD5A6A">
              <w:rPr>
                <w:b/>
              </w:rPr>
              <w:t>Criteria</w:t>
            </w:r>
          </w:p>
        </w:tc>
      </w:tr>
      <w:tr w:rsidR="007B13AB" w:rsidTr="00D91C27">
        <w:tc>
          <w:tcPr>
            <w:tcW w:w="1526" w:type="dxa"/>
            <w:vMerge/>
          </w:tcPr>
          <w:p w:rsidR="007B13AB" w:rsidRDefault="007B13AB" w:rsidP="00D91C27"/>
        </w:tc>
        <w:tc>
          <w:tcPr>
            <w:tcW w:w="1526" w:type="dxa"/>
            <w:shd w:val="clear" w:color="auto" w:fill="D9D9D9" w:themeFill="background1" w:themeFillShade="D9"/>
          </w:tcPr>
          <w:p w:rsidR="007B13AB" w:rsidRPr="00FD5A6A" w:rsidRDefault="007B13AB" w:rsidP="00D91C27">
            <w:pPr>
              <w:rPr>
                <w:b/>
              </w:rPr>
            </w:pPr>
            <w:r>
              <w:rPr>
                <w:b/>
              </w:rPr>
              <w:t>Methodology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7B13AB" w:rsidRPr="00FD5A6A" w:rsidRDefault="007B13AB" w:rsidP="00D91C27">
            <w:pPr>
              <w:rPr>
                <w:b/>
              </w:rPr>
            </w:pPr>
            <w:r>
              <w:rPr>
                <w:b/>
              </w:rPr>
              <w:t>Data presentation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7B13AB" w:rsidRPr="00FD5A6A" w:rsidRDefault="007B13AB" w:rsidP="00D91C27">
            <w:pPr>
              <w:rPr>
                <w:b/>
              </w:rPr>
            </w:pPr>
            <w:r>
              <w:rPr>
                <w:b/>
              </w:rPr>
              <w:t>Data analysis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7B13AB" w:rsidRPr="00FD5A6A" w:rsidRDefault="007B13AB" w:rsidP="00D91C27">
            <w:pPr>
              <w:rPr>
                <w:b/>
              </w:rPr>
            </w:pPr>
            <w:r>
              <w:rPr>
                <w:b/>
              </w:rPr>
              <w:t>Conclusions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7B13AB" w:rsidRPr="00FD5A6A" w:rsidRDefault="007B13AB" w:rsidP="00D91C27">
            <w:pPr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7B13AB" w:rsidRPr="00FD5A6A" w:rsidRDefault="007B13AB" w:rsidP="00D91C27">
            <w:pPr>
              <w:rPr>
                <w:b/>
              </w:rPr>
            </w:pPr>
            <w:r>
              <w:rPr>
                <w:b/>
              </w:rPr>
              <w:t>Spelling and grammar</w:t>
            </w:r>
          </w:p>
        </w:tc>
      </w:tr>
      <w:tr w:rsidR="007B13AB" w:rsidTr="00D91C27">
        <w:trPr>
          <w:trHeight w:val="1309"/>
        </w:trPr>
        <w:tc>
          <w:tcPr>
            <w:tcW w:w="1526" w:type="dxa"/>
          </w:tcPr>
          <w:p w:rsidR="007B13AB" w:rsidRDefault="007B13AB" w:rsidP="00D91C27">
            <w:r>
              <w:t>Foundation</w:t>
            </w:r>
          </w:p>
        </w:tc>
        <w:tc>
          <w:tcPr>
            <w:tcW w:w="9156" w:type="dxa"/>
            <w:gridSpan w:val="6"/>
          </w:tcPr>
          <w:p w:rsidR="007B13AB" w:rsidRDefault="008D34EA" w:rsidP="00D91C27">
            <w:r>
              <w:t>Incomplete – some sections may be missing. Basic methodology – little description. Two data presentation methods chosen but with errors. Data analysis which lacks any detailed explanation. A basic conclusion. An evaluation which considers only a few limitations of the fieldwork methodology. Considerable SPAG errors.</w:t>
            </w:r>
          </w:p>
        </w:tc>
      </w:tr>
      <w:tr w:rsidR="007B13AB" w:rsidTr="00D91C27">
        <w:trPr>
          <w:trHeight w:val="1837"/>
        </w:trPr>
        <w:tc>
          <w:tcPr>
            <w:tcW w:w="1526" w:type="dxa"/>
          </w:tcPr>
          <w:p w:rsidR="007B13AB" w:rsidRDefault="007B13AB" w:rsidP="00D91C27">
            <w:r>
              <w:t>Developing</w:t>
            </w:r>
          </w:p>
        </w:tc>
        <w:tc>
          <w:tcPr>
            <w:tcW w:w="9156" w:type="dxa"/>
            <w:gridSpan w:val="6"/>
          </w:tcPr>
          <w:p w:rsidR="007B13AB" w:rsidRDefault="00AC6ED2" w:rsidP="00D91C27">
            <w:r>
              <w:t>Mostly complete – some sections may be missing. Basic methodology. Two data presentation methods chosen. Data analysis which describes and explains some patterns and trends. A basic conclusion. An evaluation which considers</w:t>
            </w:r>
            <w:r w:rsidR="008D34EA">
              <w:t xml:space="preserve"> a few</w:t>
            </w:r>
            <w:r>
              <w:t xml:space="preserve"> limitations of the fieldwo</w:t>
            </w:r>
            <w:r w:rsidR="008D34EA">
              <w:t>rk methodology. Considerable</w:t>
            </w:r>
            <w:r>
              <w:t xml:space="preserve"> </w:t>
            </w:r>
            <w:r w:rsidR="008D34EA">
              <w:t>SPAG errors.</w:t>
            </w:r>
          </w:p>
        </w:tc>
      </w:tr>
      <w:tr w:rsidR="007B13AB" w:rsidTr="00D91C27">
        <w:trPr>
          <w:trHeight w:val="1685"/>
        </w:trPr>
        <w:tc>
          <w:tcPr>
            <w:tcW w:w="1526" w:type="dxa"/>
          </w:tcPr>
          <w:p w:rsidR="007B13AB" w:rsidRDefault="007B13AB" w:rsidP="00D91C27">
            <w:r>
              <w:t>Secure</w:t>
            </w:r>
          </w:p>
        </w:tc>
        <w:tc>
          <w:tcPr>
            <w:tcW w:w="9156" w:type="dxa"/>
            <w:gridSpan w:val="6"/>
          </w:tcPr>
          <w:p w:rsidR="007B13AB" w:rsidRDefault="00AC6ED2" w:rsidP="00D91C27">
            <w:r>
              <w:t xml:space="preserve">All sections attempted – some better than others. Methodology. Appropriate choice of data presentation methods. Data analysis which describes and explains some patterns and trends. A conclusion which incorporates evidence only from primary data. An evaluation which considers some of the limitations of the fieldwork methodology. Good </w:t>
            </w:r>
            <w:r w:rsidR="008D34EA">
              <w:t>SPAG – a few errors.</w:t>
            </w:r>
          </w:p>
        </w:tc>
      </w:tr>
      <w:tr w:rsidR="007B13AB" w:rsidTr="00D91C27">
        <w:trPr>
          <w:trHeight w:val="1695"/>
        </w:trPr>
        <w:tc>
          <w:tcPr>
            <w:tcW w:w="1526" w:type="dxa"/>
          </w:tcPr>
          <w:p w:rsidR="007B13AB" w:rsidRDefault="007B13AB" w:rsidP="00D91C27">
            <w:r>
              <w:t>Confident</w:t>
            </w:r>
          </w:p>
        </w:tc>
        <w:tc>
          <w:tcPr>
            <w:tcW w:w="9156" w:type="dxa"/>
            <w:gridSpan w:val="6"/>
          </w:tcPr>
          <w:p w:rsidR="007B13AB" w:rsidRDefault="00AC6ED2" w:rsidP="00D91C27">
            <w:r>
              <w:t>All sections completed well and most are quite effective. Detailed methodology. Appropriate choice of data presentation methods. Data analysis which describes and explains patterns and trends. A conclusion which incorporates evidence from primary data. An evaluation which considers the limitations, accuracy and reliability of the results. Very good SPAG.</w:t>
            </w:r>
          </w:p>
        </w:tc>
      </w:tr>
      <w:tr w:rsidR="007B13AB" w:rsidTr="00D91C27">
        <w:trPr>
          <w:trHeight w:val="1760"/>
        </w:trPr>
        <w:tc>
          <w:tcPr>
            <w:tcW w:w="1526" w:type="dxa"/>
          </w:tcPr>
          <w:p w:rsidR="007B13AB" w:rsidRDefault="007B13AB" w:rsidP="00D91C27">
            <w:r>
              <w:t>Exceptional</w:t>
            </w:r>
          </w:p>
        </w:tc>
        <w:tc>
          <w:tcPr>
            <w:tcW w:w="9156" w:type="dxa"/>
            <w:gridSpan w:val="6"/>
          </w:tcPr>
          <w:p w:rsidR="007B13AB" w:rsidRDefault="007B13AB" w:rsidP="00D91C27">
            <w:r>
              <w:t xml:space="preserve">All sections completed </w:t>
            </w:r>
            <w:r w:rsidR="008D34EA">
              <w:t xml:space="preserve">extremely </w:t>
            </w:r>
            <w:r>
              <w:t>well. Detailed methodology. Appropriate choice of data presentation methods (including the use of simple GIS). Thorough data a</w:t>
            </w:r>
            <w:r w:rsidR="00AC6ED2">
              <w:t>nalysis. A conclusion</w:t>
            </w:r>
            <w:r>
              <w:t xml:space="preserve"> which incorporates evidence from primary </w:t>
            </w:r>
            <w:r w:rsidR="00AC6ED2">
              <w:t>and secondary data. An e</w:t>
            </w:r>
            <w:r>
              <w:t>valuation which considers the limitations, accuracy and reliability of the results. Excellent SPAG.</w:t>
            </w:r>
          </w:p>
        </w:tc>
      </w:tr>
    </w:tbl>
    <w:p w:rsidR="007B13AB" w:rsidRDefault="007B13AB" w:rsidP="007B13AB"/>
    <w:p w:rsidR="00637D5B" w:rsidRDefault="00637D5B"/>
    <w:sectPr w:rsidR="00637D5B" w:rsidSect="00FD5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AB"/>
    <w:rsid w:val="00487B7C"/>
    <w:rsid w:val="005A65A3"/>
    <w:rsid w:val="00637D5B"/>
    <w:rsid w:val="007B13AB"/>
    <w:rsid w:val="008D34EA"/>
    <w:rsid w:val="00AC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2018-12-03T16:35:00Z</dcterms:created>
  <dcterms:modified xsi:type="dcterms:W3CDTF">2018-12-03T16:35:00Z</dcterms:modified>
</cp:coreProperties>
</file>