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6B" w:rsidRDefault="00032117"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5408" behindDoc="1" locked="0" layoutInCell="1" allowOverlap="1" wp14:anchorId="26CCEFFC" wp14:editId="1F1F4EF8">
            <wp:simplePos x="0" y="0"/>
            <wp:positionH relativeFrom="column">
              <wp:posOffset>5205730</wp:posOffset>
            </wp:positionH>
            <wp:positionV relativeFrom="paragraph">
              <wp:posOffset>302895</wp:posOffset>
            </wp:positionV>
            <wp:extent cx="1718945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305" y="21408"/>
                <wp:lineTo x="21305" y="0"/>
                <wp:lineTo x="0" y="0"/>
              </wp:wrapPolygon>
            </wp:wrapTight>
            <wp:docPr id="10" name="Picture 10" descr="http://t2.gstatic.com/images?q=tbn:ANd9GcQrvx7PqkkGVxJomBe6SwdXTNKjZZBU3kroHxdT3GSl1jfV46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rvx7PqkkGVxJomBe6SwdXTNKjZZBU3kroHxdT3GSl1jfV46DV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189"/>
                    <a:stretch/>
                  </pic:blipFill>
                  <pic:spPr bwMode="auto">
                    <a:xfrm>
                      <a:off x="0" y="0"/>
                      <a:ext cx="171894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3360" behindDoc="1" locked="0" layoutInCell="1" allowOverlap="1" wp14:anchorId="06EE5C09" wp14:editId="014D78C0">
            <wp:simplePos x="0" y="0"/>
            <wp:positionH relativeFrom="column">
              <wp:posOffset>19685</wp:posOffset>
            </wp:positionH>
            <wp:positionV relativeFrom="paragraph">
              <wp:posOffset>258445</wp:posOffset>
            </wp:positionV>
            <wp:extent cx="1602740" cy="1377315"/>
            <wp:effectExtent l="0" t="0" r="0" b="0"/>
            <wp:wrapTight wrapText="bothSides">
              <wp:wrapPolygon edited="0">
                <wp:start x="0" y="0"/>
                <wp:lineTo x="0" y="21212"/>
                <wp:lineTo x="21309" y="21212"/>
                <wp:lineTo x="21309" y="0"/>
                <wp:lineTo x="0" y="0"/>
              </wp:wrapPolygon>
            </wp:wrapTight>
            <wp:docPr id="2" name="Picture 2" descr="http://t2.gstatic.com/images?q=tbn:ANd9GcTgdOxq_f2UnPGFpPiz2mf0xNtTJSSqBeno17wVcndnPULO5bcL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gdOxq_f2UnPGFpPiz2mf0xNtTJSSqBeno17wVcndnPULO5bcLT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06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41E0910" wp14:editId="5F4E5DD7">
            <wp:simplePos x="0" y="0"/>
            <wp:positionH relativeFrom="column">
              <wp:posOffset>3461385</wp:posOffset>
            </wp:positionH>
            <wp:positionV relativeFrom="paragraph">
              <wp:posOffset>258445</wp:posOffset>
            </wp:positionV>
            <wp:extent cx="1638300" cy="1377315"/>
            <wp:effectExtent l="0" t="0" r="0" b="0"/>
            <wp:wrapNone/>
            <wp:docPr id="6" name="Picture 6" descr="http://bowfell.geol.ucl.ac.uk/~lidunka/GlobalGeophysics/Geophysics1-%20Plate%20tectonics/PLATE%20TECTONICS_files/image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owfell.geol.ucl.ac.uk/~lidunka/GlobalGeophysics/Geophysics1-%20Plate%20tectonics/PLATE%20TECTONICS_files/image1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292"/>
                    <a:stretch/>
                  </pic:blipFill>
                  <pic:spPr bwMode="auto">
                    <a:xfrm>
                      <a:off x="0" y="0"/>
                      <a:ext cx="163830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06B" w:rsidRDefault="00032117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2A2A0F29" wp14:editId="2A945869">
            <wp:simplePos x="0" y="0"/>
            <wp:positionH relativeFrom="column">
              <wp:posOffset>13970</wp:posOffset>
            </wp:positionH>
            <wp:positionV relativeFrom="paragraph">
              <wp:posOffset>60325</wp:posOffset>
            </wp:positionV>
            <wp:extent cx="1626870" cy="1127760"/>
            <wp:effectExtent l="0" t="0" r="0" b="0"/>
            <wp:wrapTight wrapText="bothSides">
              <wp:wrapPolygon edited="0">
                <wp:start x="9611" y="0"/>
                <wp:lineTo x="1265" y="365"/>
                <wp:lineTo x="1012" y="2189"/>
                <wp:lineTo x="3288" y="5838"/>
                <wp:lineTo x="0" y="7297"/>
                <wp:lineTo x="0" y="16419"/>
                <wp:lineTo x="2782" y="17514"/>
                <wp:lineTo x="0" y="21162"/>
                <wp:lineTo x="21246" y="21162"/>
                <wp:lineTo x="20740" y="20432"/>
                <wp:lineTo x="17958" y="17514"/>
                <wp:lineTo x="21246" y="13500"/>
                <wp:lineTo x="21246" y="4743"/>
                <wp:lineTo x="11382" y="0"/>
                <wp:lineTo x="9611" y="0"/>
              </wp:wrapPolygon>
            </wp:wrapTight>
            <wp:docPr id="7" name="Picture 7" descr="http://mvsdperiod4.wikispaces.com/file/view/conservative%2520margin%2520st_vincent%2520college.gif/45957277/382x318/conservative%2520margin%2520st_vincent%2520colle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vsdperiod4.wikispaces.com/file/view/conservative%2520margin%2520st_vincent%2520college.gif/45957277/382x318/conservative%2520margin%2520st_vincent%2520colleg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19"/>
                    <a:stretch/>
                  </pic:blipFill>
                  <pic:spPr bwMode="auto">
                    <a:xfrm>
                      <a:off x="0" y="0"/>
                      <a:ext cx="162687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06B" w:rsidRDefault="0030106B"/>
    <w:p w:rsidR="0030106B" w:rsidRDefault="0030106B"/>
    <w:p w:rsidR="0030106B" w:rsidRDefault="0030106B"/>
    <w:p w:rsidR="0030106B" w:rsidRDefault="0030106B"/>
    <w:tbl>
      <w:tblPr>
        <w:tblW w:w="10631" w:type="dxa"/>
        <w:tblInd w:w="392" w:type="dxa"/>
        <w:tblLook w:val="04A0" w:firstRow="1" w:lastRow="0" w:firstColumn="1" w:lastColumn="0" w:noHBand="0" w:noVBand="1"/>
      </w:tblPr>
      <w:tblGrid>
        <w:gridCol w:w="2657"/>
        <w:gridCol w:w="2658"/>
        <w:gridCol w:w="2658"/>
        <w:gridCol w:w="2658"/>
      </w:tblGrid>
      <w:tr w:rsidR="0030106B" w:rsidRPr="00C77670" w:rsidTr="00C77670">
        <w:trPr>
          <w:trHeight w:val="82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06B" w:rsidRPr="00C77670" w:rsidRDefault="00D52104" w:rsidP="00C7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Collison Zone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06B" w:rsidRPr="00C77670" w:rsidRDefault="0030106B" w:rsidP="007D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</w:pPr>
            <w:r w:rsidRPr="00C77670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 xml:space="preserve">Conservative Plate </w:t>
            </w:r>
            <w:r w:rsidR="007D3257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Boundary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06B" w:rsidRPr="00C77670" w:rsidRDefault="0030106B" w:rsidP="007D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</w:pPr>
            <w:r w:rsidRPr="00C77670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 xml:space="preserve">Constructive Plate </w:t>
            </w:r>
            <w:r w:rsidR="007D3257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Boundary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06B" w:rsidRPr="00C77670" w:rsidRDefault="0030106B" w:rsidP="007D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</w:pPr>
            <w:r w:rsidRPr="00C77670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 xml:space="preserve">Destructive Plate </w:t>
            </w:r>
            <w:r w:rsidR="007D3257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Boundary</w:t>
            </w:r>
          </w:p>
        </w:tc>
      </w:tr>
      <w:tr w:rsidR="0030106B" w:rsidRPr="0030106B" w:rsidTr="00C77670">
        <w:trPr>
          <w:trHeight w:val="1629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Convection current</w:t>
            </w:r>
            <w:r w:rsidR="00F20F6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 the mantle cause the plates to move together.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If these shield volcanoes are big enough to be seen above sea level they create </w:t>
            </w:r>
            <w:r w:rsidRPr="00301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volcanic island</w:t>
            </w:r>
            <w:r w:rsidR="00F20F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</w:t>
            </w:r>
            <w:bookmarkStart w:id="0" w:name="_GoBack"/>
            <w:r w:rsidRPr="00F20F6A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,</w:t>
            </w:r>
            <w:r w:rsidRPr="00301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bookmarkEnd w:id="0"/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such as Iceland.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Convection current</w:t>
            </w:r>
            <w:r w:rsidR="00F20F6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 the mantle cause the plates to move apart.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Convection current</w:t>
            </w:r>
            <w:r w:rsidR="00F20F6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 the mantle cause the plates to move together.</w:t>
            </w:r>
          </w:p>
        </w:tc>
      </w:tr>
      <w:tr w:rsidR="0030106B" w:rsidRPr="0030106B" w:rsidTr="00C77670">
        <w:trPr>
          <w:trHeight w:val="1822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 the plates pull away, cracks and fractures form between the plates</w:t>
            </w:r>
            <w:r w:rsidR="00C776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where there is no solid crust.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Magma forces its way upwards and into the cracks, building the new plate.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If the two plates moving towards each other are both continental then subduction cannot occur.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Therefore, oceanic plate sinks beneath the continental plate.</w:t>
            </w:r>
          </w:p>
        </w:tc>
      </w:tr>
      <w:tr w:rsidR="0030106B" w:rsidRPr="0030106B" w:rsidTr="00C77670">
        <w:trPr>
          <w:trHeight w:val="1409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It is this sudden release of pressure that causes </w:t>
            </w:r>
            <w:r w:rsidRPr="00301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earthquakes</w:t>
            </w: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Convection current</w:t>
            </w:r>
            <w:r w:rsidR="00F20F6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 the mantle can cause the plates to move past one another.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two plates will buckle upwards and downwards.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Oceanic crust is denser than continental crust.</w:t>
            </w:r>
          </w:p>
        </w:tc>
      </w:tr>
      <w:tr w:rsidR="0030106B" w:rsidRPr="0030106B" w:rsidTr="00C77670">
        <w:trPr>
          <w:trHeight w:val="1500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This process is called </w:t>
            </w:r>
            <w:r w:rsidRPr="00301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subduction</w:t>
            </w: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This is called a </w:t>
            </w:r>
            <w:r w:rsidRPr="00301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collision</w:t>
            </w: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boundary and is how the Himalayas are formed.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This magma may build up to form volcanoes, known as </w:t>
            </w:r>
            <w:r w:rsidRPr="00301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shield volcanoes</w:t>
            </w: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Eventually the pressure is too great, the pressure is released and the plates will move.</w:t>
            </w:r>
          </w:p>
        </w:tc>
      </w:tr>
      <w:tr w:rsidR="0030106B" w:rsidRPr="0030106B" w:rsidTr="00C77670">
        <w:trPr>
          <w:trHeight w:val="1830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They can be moving in the same direction, at different speeds, or in opposite directions.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sliding motion is not smooth and the plates get stuck due to the friction.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magma may rise up through cracks and faults within the continental plate causing volcanic eruptions.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resultant </w:t>
            </w:r>
            <w:r w:rsidR="00C77670"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features are</w:t>
            </w: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301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composite volcanoes</w:t>
            </w: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30106B" w:rsidRPr="0030106B" w:rsidTr="00C77670">
        <w:trPr>
          <w:trHeight w:val="1888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lighter continental plate will buckle as the oceanic plate blocks its path, resulting in </w:t>
            </w:r>
            <w:r w:rsidRPr="00301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fold mountains </w:t>
            </w: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forming.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F20F6A" w:rsidP="00F20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="0030106B"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deep </w:t>
            </w:r>
            <w:r w:rsidR="0030106B" w:rsidRPr="00301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oceanic trench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 also</w:t>
            </w:r>
            <w:r w:rsidR="0030106B"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form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ed</w:t>
            </w:r>
            <w:r w:rsidR="0030106B"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So much magma is poured out of these cracks and fractures that ridges are built up from the sea bed, like the </w:t>
            </w:r>
            <w:r w:rsidRPr="00301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Mid-Atlantic Ridge</w:t>
            </w: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An example is the </w:t>
            </w:r>
            <w:r w:rsidRPr="00301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San Andreas </w:t>
            </w: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fault</w:t>
            </w:r>
            <w:r w:rsidR="00C776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</w:t>
            </w: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ine, as the North American plate moves </w:t>
            </w:r>
            <w:r w:rsidR="00C77670"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past</w:t>
            </w: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 Pacific plate.</w:t>
            </w:r>
          </w:p>
        </w:tc>
      </w:tr>
      <w:tr w:rsidR="0030106B" w:rsidRPr="0030106B" w:rsidTr="00C77670">
        <w:trPr>
          <w:trHeight w:val="1740"/>
        </w:trPr>
        <w:tc>
          <w:tcPr>
            <w:tcW w:w="2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Due to the considerable heat and pressure from the subduction, the rock melts to form magma.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There is considerable friction caused by the subduction and </w:t>
            </w:r>
            <w:r w:rsidRPr="003010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severe earthquakes </w:t>
            </w:r>
            <w:r w:rsidRPr="0030106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are common occurrences.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106B" w:rsidRPr="0030106B" w:rsidRDefault="0030106B" w:rsidP="00F2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C57F44" w:rsidRPr="000B1280" w:rsidRDefault="00C57F44">
      <w:pPr>
        <w:rPr>
          <w:sz w:val="24"/>
          <w:szCs w:val="24"/>
        </w:rPr>
      </w:pPr>
    </w:p>
    <w:sectPr w:rsidR="00C57F44" w:rsidRPr="000B1280" w:rsidSect="0030106B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6B"/>
    <w:rsid w:val="00032117"/>
    <w:rsid w:val="000B1280"/>
    <w:rsid w:val="0030106B"/>
    <w:rsid w:val="00661551"/>
    <w:rsid w:val="007D3257"/>
    <w:rsid w:val="00C57F44"/>
    <w:rsid w:val="00C77670"/>
    <w:rsid w:val="00D52104"/>
    <w:rsid w:val="00F20F6A"/>
    <w:rsid w:val="00F2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.uk/imgres?q=destructive+margin&amp;um=1&amp;hl=en&amp;sa=N&amp;rlz=1W1ACAW_enGB350&amp;biw=1214&amp;bih=644&amp;tbm=isch&amp;tbnid=kevyphHXMvdBbM:&amp;imgrefurl=http://www.geologyrocks.co.uk/tutorials/plate_tectonics_introduction&amp;docid=S33pxM75i0vmCM&amp;imgurl=http://www.geologyrocks.co.uk/system/files/u2/oceancont.gif&amp;w=300&amp;h=163&amp;ei=DU4dT4qdDoKu8AOswqSfCw&amp;zoom=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co.uk/imgres?q=collision+plate+margin+diagram&amp;um=1&amp;hl=en&amp;sa=X&amp;rlz=1R2ACAW_enGB351&amp;biw=1214&amp;bih=644&amp;tbm=isch&amp;tbnid=acKyXNdVkrOfeM:&amp;imgrefurl=http://higheredbcs.wiley.com/legacy/college/levin/0471697435/chap_tut/chaps/chapter07-06.html&amp;docid=dW9UUpbUd37BlM&amp;imgurl=http://higheredbcs.wiley.com/legacy/college/levin/0471697435/chap_tut/images/nw0129-nnc.jpg&amp;w=652&amp;h=600&amp;ei=hU8dT9u4O4OHhQeX9K3FDA&amp;zoom=1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1856</Characters>
  <Application>Microsoft Office Word</Application>
  <DocSecurity>0</DocSecurity>
  <Lines>15</Lines>
  <Paragraphs>4</Paragraphs>
  <ScaleCrop>false</ScaleCrop>
  <Company>Bishop Wordsworth's School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setup-Software Setup Account</cp:lastModifiedBy>
  <cp:revision>6</cp:revision>
  <dcterms:created xsi:type="dcterms:W3CDTF">2018-01-08T17:11:00Z</dcterms:created>
  <dcterms:modified xsi:type="dcterms:W3CDTF">2018-01-15T14:02:00Z</dcterms:modified>
</cp:coreProperties>
</file>